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B737C" w:rsidRDefault="00EB737C">
      <w:pPr>
        <w:rPr>
          <w:sz w:val="2"/>
          <w:szCs w:val="2"/>
        </w:rPr>
      </w:pPr>
      <w:r w:rsidRPr="00E408C4"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13pt;height:727.5pt">
            <v:imagedata r:id="rId4" o:title=""/>
          </v:shape>
        </w:pict>
      </w:r>
      <w:r>
        <w:br w:type="page"/>
      </w:r>
    </w:p>
    <w:p w:rsidR="00EB737C" w:rsidRPr="00E408C4" w:rsidRDefault="00EB737C">
      <w:pPr>
        <w:rPr>
          <w:sz w:val="2"/>
          <w:szCs w:val="2"/>
          <w:lang w:val="ru-RU"/>
        </w:rPr>
      </w:pPr>
      <w:r w:rsidRPr="001B365E">
        <w:rPr>
          <w:noProof/>
          <w:lang w:val="ru-RU" w:eastAsia="ru-RU"/>
        </w:rPr>
        <w:pict>
          <v:shape id="Рисунок 2" o:spid="_x0000_i1026" type="#_x0000_t75" style="width:520.5pt;height:714pt;visibility:visible">
            <v:imagedata r:id="rId5" o:title=""/>
          </v:shape>
        </w:pict>
      </w:r>
      <w:r w:rsidRPr="00E408C4">
        <w:rPr>
          <w:lang w:val="ru-RU"/>
        </w:rPr>
        <w:br w:type="page"/>
      </w:r>
    </w:p>
    <w:p w:rsidR="00EB737C" w:rsidRDefault="00EB737C">
      <w:pPr>
        <w:rPr>
          <w:sz w:val="2"/>
          <w:szCs w:val="2"/>
        </w:rPr>
      </w:pPr>
      <w:r w:rsidRPr="00E408C4">
        <w:pict>
          <v:shape id="_x0000_i1027" type="#_x0000_t75" style="width:522pt;height:715.5pt">
            <v:imagedata r:id="rId6" o:title=""/>
          </v:shape>
        </w:pict>
      </w:r>
      <w:r>
        <w:br w:type="page"/>
      </w:r>
    </w:p>
    <w:tbl>
      <w:tblPr>
        <w:tblW w:w="0" w:type="auto"/>
        <w:tblInd w:w="2" w:type="dxa"/>
        <w:tblCellMar>
          <w:left w:w="0" w:type="dxa"/>
          <w:right w:w="0" w:type="dxa"/>
        </w:tblCellMar>
        <w:tblLook w:val="00A0"/>
      </w:tblPr>
      <w:tblGrid>
        <w:gridCol w:w="765"/>
        <w:gridCol w:w="490"/>
        <w:gridCol w:w="1472"/>
        <w:gridCol w:w="1740"/>
        <w:gridCol w:w="4806"/>
        <w:gridCol w:w="967"/>
      </w:tblGrid>
      <w:tr w:rsidR="00EB737C" w:rsidRPr="00374FD6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rPr>
                <w:sz w:val="16"/>
                <w:szCs w:val="16"/>
              </w:rPr>
            </w:pPr>
            <w:r w:rsidRPr="00374FD6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05.04.06 МЭП-18.plx</w:t>
            </w:r>
          </w:p>
        </w:tc>
        <w:tc>
          <w:tcPr>
            <w:tcW w:w="5104" w:type="dxa"/>
          </w:tcPr>
          <w:p w:rsidR="00EB737C" w:rsidRPr="00374FD6" w:rsidRDefault="00EB737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 w:rsidRPr="00374FD6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EB737C" w:rsidRPr="00E408C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B737C" w:rsidRPr="00E408C4" w:rsidRDefault="00EB737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408C4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EB737C" w:rsidRPr="00E408C4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E408C4" w:rsidRDefault="00EB737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08C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Целью освоения дисциплины «Экологический менеджмент и аудит хозяйственной деятельности» является формирование фундаментальных знаний и профессиональных компетенций в области основных принципов и нормативных методов организации экологического менеджмента и проведения экологического аудита различных видов хозяйственной деятельности.</w:t>
            </w:r>
          </w:p>
        </w:tc>
      </w:tr>
      <w:tr w:rsidR="00EB737C" w:rsidRPr="00374FD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дисциплины:</w:t>
            </w:r>
          </w:p>
        </w:tc>
      </w:tr>
      <w:tr w:rsidR="00EB737C" w:rsidRPr="00E408C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E408C4" w:rsidRDefault="00EB737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08C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изучение базы нормативно-правовых актов по организации экологического менеджмента и проведения экологического аудита различных видов хозяйственной деятельности;</w:t>
            </w:r>
          </w:p>
        </w:tc>
      </w:tr>
      <w:tr w:rsidR="00EB737C" w:rsidRPr="00E408C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E408C4" w:rsidRDefault="00EB737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08C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освоение методологических стандартов и основных способов организации экологического менеджмента и проведения экологического аудита различных видов хозяйственной деятельности;</w:t>
            </w:r>
          </w:p>
        </w:tc>
      </w:tr>
      <w:tr w:rsidR="00EB737C" w:rsidRPr="00E408C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E408C4" w:rsidRDefault="00EB737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08C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получение практических навыков по организации экологического менеджмента и проведению экологического аудита различных видов хозяйственной деятельности</w:t>
            </w:r>
          </w:p>
        </w:tc>
      </w:tr>
      <w:tr w:rsidR="00EB737C" w:rsidRPr="00E408C4">
        <w:trPr>
          <w:trHeight w:hRule="exact" w:val="277"/>
        </w:trPr>
        <w:tc>
          <w:tcPr>
            <w:tcW w:w="766" w:type="dxa"/>
          </w:tcPr>
          <w:p w:rsidR="00EB737C" w:rsidRPr="00E408C4" w:rsidRDefault="00EB737C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EB737C" w:rsidRPr="00E408C4" w:rsidRDefault="00EB737C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EB737C" w:rsidRPr="00E408C4" w:rsidRDefault="00EB737C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EB737C" w:rsidRPr="00E408C4" w:rsidRDefault="00EB737C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EB737C" w:rsidRPr="00E408C4" w:rsidRDefault="00EB737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B737C" w:rsidRPr="00E408C4" w:rsidRDefault="00EB737C">
            <w:pPr>
              <w:rPr>
                <w:lang w:val="ru-RU"/>
              </w:rPr>
            </w:pPr>
          </w:p>
        </w:tc>
      </w:tr>
      <w:tr w:rsidR="00EB737C" w:rsidRPr="00E408C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B737C" w:rsidRPr="00E408C4" w:rsidRDefault="00EB737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408C4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EB737C" w:rsidRPr="00374FD6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К.М.05</w:t>
            </w:r>
          </w:p>
        </w:tc>
      </w:tr>
      <w:tr w:rsidR="00EB737C" w:rsidRPr="00E408C4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E408C4" w:rsidRDefault="00EB737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08C4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EB737C" w:rsidRPr="00E408C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E408C4" w:rsidRDefault="00EB737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08C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успешного освоения учебной дисциплины обучающийся должен иметь знания с предыдущего уровня образования, а также знания дисциплин:</w:t>
            </w:r>
          </w:p>
        </w:tc>
      </w:tr>
      <w:tr w:rsidR="00EB737C" w:rsidRPr="00E408C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E408C4" w:rsidRDefault="00EB737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08C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Лабораторно-аналитические методы оценки состояния окружающей среды</w:t>
            </w:r>
          </w:p>
        </w:tc>
      </w:tr>
      <w:tr w:rsidR="00EB737C" w:rsidRPr="00374FD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Менеджмент сохранения биоразнообразия</w:t>
            </w:r>
          </w:p>
        </w:tc>
      </w:tr>
      <w:tr w:rsidR="00EB737C" w:rsidRPr="00E408C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E408C4" w:rsidRDefault="00EB737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08C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Диагностирование состояния и планирование мероприятий по охране окружающей среды</w:t>
            </w:r>
          </w:p>
        </w:tc>
      </w:tr>
      <w:tr w:rsidR="00EB737C" w:rsidRPr="00E408C4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E408C4" w:rsidRDefault="00EB737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08C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Современные механизмы в управлении природопользования</w:t>
            </w:r>
          </w:p>
        </w:tc>
      </w:tr>
      <w:tr w:rsidR="00EB737C" w:rsidRPr="00E408C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E408C4" w:rsidRDefault="00EB737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08C4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EB737C" w:rsidRPr="00374FD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Экологический аудит экологической безопасности</w:t>
            </w:r>
          </w:p>
        </w:tc>
      </w:tr>
      <w:tr w:rsidR="00EB737C" w:rsidRPr="00374FD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Экологические основы управления природопользованием</w:t>
            </w:r>
          </w:p>
        </w:tc>
      </w:tr>
      <w:tr w:rsidR="00EB737C" w:rsidRPr="00374FD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Экологическое управление производственными процессами</w:t>
            </w:r>
          </w:p>
        </w:tc>
      </w:tr>
      <w:tr w:rsidR="00EB737C" w:rsidRPr="00374FD6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Инновационные технологии экологического образования</w:t>
            </w:r>
          </w:p>
        </w:tc>
      </w:tr>
      <w:tr w:rsidR="00EB737C" w:rsidRPr="00374FD6">
        <w:trPr>
          <w:trHeight w:hRule="exact" w:val="277"/>
        </w:trPr>
        <w:tc>
          <w:tcPr>
            <w:tcW w:w="766" w:type="dxa"/>
          </w:tcPr>
          <w:p w:rsidR="00EB737C" w:rsidRPr="00374FD6" w:rsidRDefault="00EB737C"/>
        </w:tc>
        <w:tc>
          <w:tcPr>
            <w:tcW w:w="511" w:type="dxa"/>
          </w:tcPr>
          <w:p w:rsidR="00EB737C" w:rsidRPr="00374FD6" w:rsidRDefault="00EB737C"/>
        </w:tc>
        <w:tc>
          <w:tcPr>
            <w:tcW w:w="1560" w:type="dxa"/>
          </w:tcPr>
          <w:p w:rsidR="00EB737C" w:rsidRPr="00374FD6" w:rsidRDefault="00EB737C"/>
        </w:tc>
        <w:tc>
          <w:tcPr>
            <w:tcW w:w="1844" w:type="dxa"/>
          </w:tcPr>
          <w:p w:rsidR="00EB737C" w:rsidRPr="00374FD6" w:rsidRDefault="00EB737C"/>
        </w:tc>
        <w:tc>
          <w:tcPr>
            <w:tcW w:w="5104" w:type="dxa"/>
          </w:tcPr>
          <w:p w:rsidR="00EB737C" w:rsidRPr="00374FD6" w:rsidRDefault="00EB737C"/>
        </w:tc>
        <w:tc>
          <w:tcPr>
            <w:tcW w:w="993" w:type="dxa"/>
          </w:tcPr>
          <w:p w:rsidR="00EB737C" w:rsidRPr="00374FD6" w:rsidRDefault="00EB737C"/>
        </w:tc>
      </w:tr>
      <w:tr w:rsidR="00EB737C" w:rsidRPr="00E408C4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B737C" w:rsidRPr="00E408C4" w:rsidRDefault="00EB737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408C4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EB737C" w:rsidRPr="00E408C4">
        <w:trPr>
          <w:trHeight w:hRule="exact" w:val="97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E408C4" w:rsidRDefault="00EB737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408C4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ПК-7: способностью использовать нормативные документы, регламентирующие организацию производственно- технологических экологических работ и методически грамотно разрабатывать план мероприятий по экологическому аудиту, контролю за соблюдением экологических требований, экологическому управлению производственными процессами</w:t>
            </w:r>
          </w:p>
        </w:tc>
      </w:tr>
      <w:tr w:rsidR="00EB737C" w:rsidRPr="00374FD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Знать:</w:t>
            </w:r>
          </w:p>
        </w:tc>
      </w:tr>
      <w:tr w:rsidR="00EB737C" w:rsidRPr="00E408C4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E408C4" w:rsidRDefault="00EB737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08C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 высоком научно-теоретическом уровне нормативно-критериальную базу мероприятий в области экологического менеджмента по защите окружающей среды и осуществлению производственного экологического контроля хозяйственной деятельности аудируемого предприятия</w:t>
            </w:r>
          </w:p>
        </w:tc>
      </w:tr>
      <w:tr w:rsidR="00EB737C" w:rsidRPr="00E408C4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E408C4" w:rsidRDefault="00EB737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08C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 среднем уровне нормативно-критериальную базу мероприятий в области экологического менеджмента по защите окружающей среды и осуществлению производственного экологического контроля хозяйственной деятельности аудируемого предприятия</w:t>
            </w:r>
          </w:p>
        </w:tc>
      </w:tr>
      <w:tr w:rsidR="00EB737C" w:rsidRPr="00E408C4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E408C4" w:rsidRDefault="00EB737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08C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общем нормативно-критериальную базу мероприятий в области экологического менеджмента по защите окружающей среды и осуществлению производственного экологического контроля хозяйственной деятельности аудируемого предприятия</w:t>
            </w:r>
          </w:p>
        </w:tc>
      </w:tr>
      <w:tr w:rsidR="00EB737C" w:rsidRPr="00374FD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Уметь:</w:t>
            </w:r>
          </w:p>
        </w:tc>
      </w:tr>
      <w:tr w:rsidR="00EB737C" w:rsidRPr="00E408C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E408C4" w:rsidRDefault="00EB737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08C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уверенно и аргументированно использовать современный методический инструментарий способов контроля за осуществлением экологических требований по сохранению окружающей среды на предприятии</w:t>
            </w:r>
          </w:p>
        </w:tc>
      </w:tr>
      <w:tr w:rsidR="00EB737C" w:rsidRPr="00E408C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E408C4" w:rsidRDefault="00EB737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08C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целом грамотно использовать современный методический инструментарий способов контроля за осуществлением экологических требований по сохранению окружающей среды на предприятии</w:t>
            </w:r>
          </w:p>
        </w:tc>
      </w:tr>
      <w:tr w:rsidR="00EB737C" w:rsidRPr="00E408C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E408C4" w:rsidRDefault="00EB737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08C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испытывает затруднения при использовании современного методического инструментария способов контроля за осуществлением экологических требований по сохранению окружающей среды на предприятии</w:t>
            </w:r>
          </w:p>
        </w:tc>
      </w:tr>
      <w:tr w:rsidR="00EB737C" w:rsidRPr="00374FD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Владеть:</w:t>
            </w:r>
          </w:p>
        </w:tc>
      </w:tr>
      <w:tr w:rsidR="00EB737C" w:rsidRPr="00E408C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E408C4" w:rsidRDefault="00EB737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08C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сформированными навыками экологического аудирования системы управления производственными процессами и контроля за соблюдением экологических требований в хозяйственной деятельности</w:t>
            </w:r>
          </w:p>
        </w:tc>
      </w:tr>
      <w:tr w:rsidR="00EB737C" w:rsidRPr="00E408C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E408C4" w:rsidRDefault="00EB737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08C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основными навыками экологического аудирования системы управления производственными процессами и контроля за соблюдением экологических требований в хозяйственной деятельности</w:t>
            </w:r>
          </w:p>
        </w:tc>
      </w:tr>
      <w:tr w:rsidR="00EB737C" w:rsidRPr="00E408C4">
        <w:trPr>
          <w:trHeight w:hRule="exact" w:val="435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E408C4" w:rsidRDefault="00EB737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08C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базовыми навыками экологического аудирования системы управления производственными процессами и</w:t>
            </w:r>
          </w:p>
        </w:tc>
      </w:tr>
    </w:tbl>
    <w:p w:rsidR="00EB737C" w:rsidRPr="00E408C4" w:rsidRDefault="00EB737C">
      <w:pPr>
        <w:rPr>
          <w:sz w:val="2"/>
          <w:szCs w:val="2"/>
          <w:lang w:val="ru-RU"/>
        </w:rPr>
      </w:pPr>
      <w:r w:rsidRPr="00E408C4">
        <w:rPr>
          <w:lang w:val="ru-RU"/>
        </w:rPr>
        <w:br w:type="page"/>
      </w:r>
    </w:p>
    <w:tbl>
      <w:tblPr>
        <w:tblW w:w="0" w:type="auto"/>
        <w:tblInd w:w="2" w:type="dxa"/>
        <w:tblCellMar>
          <w:left w:w="0" w:type="dxa"/>
          <w:right w:w="0" w:type="dxa"/>
        </w:tblCellMar>
        <w:tblLook w:val="00A0"/>
      </w:tblPr>
      <w:tblGrid>
        <w:gridCol w:w="747"/>
        <w:gridCol w:w="208"/>
        <w:gridCol w:w="260"/>
        <w:gridCol w:w="2943"/>
        <w:gridCol w:w="960"/>
        <w:gridCol w:w="694"/>
        <w:gridCol w:w="1112"/>
        <w:gridCol w:w="1264"/>
        <w:gridCol w:w="680"/>
        <w:gridCol w:w="403"/>
        <w:gridCol w:w="969"/>
      </w:tblGrid>
      <w:tr w:rsidR="00EB737C" w:rsidRPr="00374FD6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rPr>
                <w:sz w:val="16"/>
                <w:szCs w:val="16"/>
              </w:rPr>
            </w:pPr>
            <w:r w:rsidRPr="00374FD6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05.04.06 МЭП-18.plx</w:t>
            </w:r>
          </w:p>
        </w:tc>
        <w:tc>
          <w:tcPr>
            <w:tcW w:w="851" w:type="dxa"/>
          </w:tcPr>
          <w:p w:rsidR="00EB737C" w:rsidRPr="00374FD6" w:rsidRDefault="00EB737C"/>
        </w:tc>
        <w:tc>
          <w:tcPr>
            <w:tcW w:w="710" w:type="dxa"/>
          </w:tcPr>
          <w:p w:rsidR="00EB737C" w:rsidRPr="00374FD6" w:rsidRDefault="00EB737C"/>
        </w:tc>
        <w:tc>
          <w:tcPr>
            <w:tcW w:w="1135" w:type="dxa"/>
          </w:tcPr>
          <w:p w:rsidR="00EB737C" w:rsidRPr="00374FD6" w:rsidRDefault="00EB737C"/>
        </w:tc>
        <w:tc>
          <w:tcPr>
            <w:tcW w:w="1277" w:type="dxa"/>
          </w:tcPr>
          <w:p w:rsidR="00EB737C" w:rsidRPr="00374FD6" w:rsidRDefault="00EB737C"/>
        </w:tc>
        <w:tc>
          <w:tcPr>
            <w:tcW w:w="710" w:type="dxa"/>
          </w:tcPr>
          <w:p w:rsidR="00EB737C" w:rsidRPr="00374FD6" w:rsidRDefault="00EB737C"/>
        </w:tc>
        <w:tc>
          <w:tcPr>
            <w:tcW w:w="426" w:type="dxa"/>
          </w:tcPr>
          <w:p w:rsidR="00EB737C" w:rsidRPr="00374FD6" w:rsidRDefault="00EB737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 w:rsidRPr="00374FD6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EB737C" w:rsidRPr="00E408C4">
        <w:trPr>
          <w:trHeight w:hRule="exact" w:val="250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/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E408C4" w:rsidRDefault="00EB737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08C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контроля за соблюдением экологических требований в хозяйственной деятельности</w:t>
            </w:r>
          </w:p>
        </w:tc>
      </w:tr>
      <w:tr w:rsidR="00EB737C" w:rsidRPr="00E408C4">
        <w:trPr>
          <w:trHeight w:hRule="exact" w:val="675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E408C4" w:rsidRDefault="00EB737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408C4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ПК-8: способностью проводить экологическую экспертизу различных видов проектного задания, осуществлять экологический аудит любого объекта и разрабатывать рекомендации по сохранению природной среды</w:t>
            </w:r>
          </w:p>
        </w:tc>
      </w:tr>
      <w:tr w:rsidR="00EB737C" w:rsidRPr="00374FD6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Знать:</w:t>
            </w:r>
          </w:p>
        </w:tc>
      </w:tr>
      <w:tr w:rsidR="00EB737C" w:rsidRPr="00E408C4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E408C4" w:rsidRDefault="00EB737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08C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 высоком научно-теоретическом уровне основные нормативно-правовые акты, принципы и методы организации экологического менеджмента и проведения экологического аудита хозяйственной деятельности</w:t>
            </w:r>
          </w:p>
        </w:tc>
      </w:tr>
      <w:tr w:rsidR="00EB737C" w:rsidRPr="00E408C4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E408C4" w:rsidRDefault="00EB737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08C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 среднем уровне основные нормативно-правовые акты, принципы и методы организации экологического менеджмента и проведения экологического аудита хозяйственной деятельности</w:t>
            </w:r>
          </w:p>
        </w:tc>
      </w:tr>
      <w:tr w:rsidR="00EB737C" w:rsidRPr="00E408C4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E408C4" w:rsidRDefault="00EB737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08C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общем основные нормативно-правовые акты, принципы и методы организации экологического менеджмента и проведения экологического аудита хозяйственной деятельности</w:t>
            </w:r>
          </w:p>
        </w:tc>
      </w:tr>
      <w:tr w:rsidR="00EB737C" w:rsidRPr="00374FD6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Уметь:</w:t>
            </w:r>
          </w:p>
        </w:tc>
      </w:tr>
      <w:tr w:rsidR="00EB737C" w:rsidRPr="00E408C4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E408C4" w:rsidRDefault="00EB737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08C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уверенно и аргументированно проводить сбор исходных данных для составления программы экологического аудита и использовать базу аналитических методов его проведения в различных видах хозяйственной деятельности</w:t>
            </w:r>
          </w:p>
        </w:tc>
      </w:tr>
      <w:tr w:rsidR="00EB737C" w:rsidRPr="00E408C4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E408C4" w:rsidRDefault="00EB737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08C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целом грамотно проводить сбор исходных данных для составления программы экологического аудита и использовать базу аналитических методов его проведения в различных видах хозяйственной деятельности</w:t>
            </w:r>
          </w:p>
        </w:tc>
      </w:tr>
      <w:tr w:rsidR="00EB737C" w:rsidRPr="00E408C4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E408C4" w:rsidRDefault="00EB737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08C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испытывает затруднения при проведении сбора исходных данных для составления программы экологического аудита и при использовании базы аналитических методов его проведения в различных видах хозяйственной деятельности</w:t>
            </w:r>
          </w:p>
        </w:tc>
      </w:tr>
      <w:tr w:rsidR="00EB737C" w:rsidRPr="00374FD6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Владеть:</w:t>
            </w:r>
          </w:p>
        </w:tc>
      </w:tr>
      <w:tr w:rsidR="00EB737C" w:rsidRPr="00E408C4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E408C4" w:rsidRDefault="00EB737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08C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сформированными навыками организации экологического менеджмента и проведения экологического аудита в различных видах хозяйственной деятельности</w:t>
            </w:r>
          </w:p>
        </w:tc>
      </w:tr>
      <w:tr w:rsidR="00EB737C" w:rsidRPr="00E408C4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E408C4" w:rsidRDefault="00EB737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08C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основными навыками организации экологического менеджмента и проведения экологического аудита в различных видах хозяйственной деятельности</w:t>
            </w:r>
          </w:p>
        </w:tc>
      </w:tr>
      <w:tr w:rsidR="00EB737C" w:rsidRPr="00E408C4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E408C4" w:rsidRDefault="00EB737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08C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базовыми навыками организации экологического менеджмента и проведения экологического аудита в различных видах хозяйственной деятельности</w:t>
            </w:r>
          </w:p>
        </w:tc>
      </w:tr>
      <w:tr w:rsidR="00EB737C" w:rsidRPr="00E408C4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EB737C" w:rsidRPr="00E408C4" w:rsidRDefault="00EB737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08C4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EB737C" w:rsidRPr="00374FD6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Знать:</w:t>
            </w:r>
          </w:p>
        </w:tc>
      </w:tr>
      <w:tr w:rsidR="00EB737C" w:rsidRPr="00E408C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E408C4" w:rsidRDefault="00EB737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08C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нормативно-правовые акты, принципы и методы организации экологического менеджмента и проведения экологического аудита хозяйственной деятельности</w:t>
            </w:r>
          </w:p>
        </w:tc>
      </w:tr>
      <w:tr w:rsidR="00EB737C" w:rsidRPr="00E408C4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E408C4" w:rsidRDefault="00EB737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08C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нормативно-критериальную базу мероприятий в области экологического менеджмента по защите окружающей среды и осуществлению производственного экологического контроля хозяйственной деятельности аудируемого предприятия</w:t>
            </w:r>
          </w:p>
        </w:tc>
      </w:tr>
      <w:tr w:rsidR="00EB737C" w:rsidRPr="00374FD6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Уметь:</w:t>
            </w:r>
          </w:p>
        </w:tc>
      </w:tr>
      <w:tr w:rsidR="00EB737C" w:rsidRPr="00E408C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E408C4" w:rsidRDefault="00EB737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08C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использовать современный методический инструментарий способов контроля за осуществлением экологических требований по сохранению окружающей среды на предприятии</w:t>
            </w:r>
          </w:p>
        </w:tc>
      </w:tr>
      <w:tr w:rsidR="00EB737C" w:rsidRPr="00E408C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E408C4" w:rsidRDefault="00EB737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08C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проводить сбор исходных данных для составления программы экологического аудита и использовать базу аналитических методов его проведения в различных видах хозяйственной деятельности</w:t>
            </w:r>
          </w:p>
        </w:tc>
      </w:tr>
      <w:tr w:rsidR="00EB737C" w:rsidRPr="00E408C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E408C4" w:rsidRDefault="00EB737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08C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проводить оценку системы экологического менеджмента на предприятии в различных видах хозяйственной деятельности</w:t>
            </w:r>
          </w:p>
        </w:tc>
      </w:tr>
      <w:tr w:rsidR="00EB737C" w:rsidRPr="00374FD6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Владеть:</w:t>
            </w:r>
          </w:p>
        </w:tc>
      </w:tr>
      <w:tr w:rsidR="00EB737C" w:rsidRPr="00E408C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E408C4" w:rsidRDefault="00EB737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08C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экологического аудирования системы управления производственными процессами и контроля за соблюдением экологических требований в хозяйственной деятельности</w:t>
            </w:r>
          </w:p>
        </w:tc>
      </w:tr>
      <w:tr w:rsidR="00EB737C" w:rsidRPr="00E408C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E408C4" w:rsidRDefault="00EB737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08C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организации экологического менеджмента на предприятии в различных видах хозяйственной деятельности</w:t>
            </w:r>
          </w:p>
        </w:tc>
      </w:tr>
      <w:tr w:rsidR="00EB737C" w:rsidRPr="00E408C4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E408C4" w:rsidRDefault="00EB737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08C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проведения экологического аудита предприятия в различных видах хозяйственной деятельности</w:t>
            </w:r>
          </w:p>
        </w:tc>
      </w:tr>
      <w:tr w:rsidR="00EB737C" w:rsidRPr="00E408C4">
        <w:trPr>
          <w:trHeight w:hRule="exact" w:val="277"/>
        </w:trPr>
        <w:tc>
          <w:tcPr>
            <w:tcW w:w="766" w:type="dxa"/>
          </w:tcPr>
          <w:p w:rsidR="00EB737C" w:rsidRPr="00E408C4" w:rsidRDefault="00EB737C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EB737C" w:rsidRPr="00E408C4" w:rsidRDefault="00EB737C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EB737C" w:rsidRPr="00E408C4" w:rsidRDefault="00EB737C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EB737C" w:rsidRPr="00E408C4" w:rsidRDefault="00EB737C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EB737C" w:rsidRPr="00E408C4" w:rsidRDefault="00EB737C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EB737C" w:rsidRPr="00E408C4" w:rsidRDefault="00EB737C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EB737C" w:rsidRPr="00E408C4" w:rsidRDefault="00EB737C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EB737C" w:rsidRPr="00E408C4" w:rsidRDefault="00EB737C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EB737C" w:rsidRPr="00E408C4" w:rsidRDefault="00EB737C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EB737C" w:rsidRPr="00E408C4" w:rsidRDefault="00EB737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B737C" w:rsidRPr="00E408C4" w:rsidRDefault="00EB737C">
            <w:pPr>
              <w:rPr>
                <w:lang w:val="ru-RU"/>
              </w:rPr>
            </w:pPr>
          </w:p>
        </w:tc>
      </w:tr>
      <w:tr w:rsidR="00EB737C" w:rsidRPr="00E408C4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B737C" w:rsidRPr="00E408C4" w:rsidRDefault="00EB737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408C4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EB737C" w:rsidRPr="00374FD6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E408C4" w:rsidRDefault="00EB737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408C4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Компетен-</w:t>
            </w:r>
          </w:p>
          <w:p w:rsidR="00EB737C" w:rsidRPr="00374FD6" w:rsidRDefault="00EB73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ции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Инте</w:t>
            </w:r>
          </w:p>
          <w:p w:rsidR="00EB737C" w:rsidRPr="00374FD6" w:rsidRDefault="00EB73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ракт.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Примечание</w:t>
            </w:r>
          </w:p>
        </w:tc>
      </w:tr>
      <w:tr w:rsidR="00EB737C" w:rsidRPr="00E408C4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E408C4" w:rsidRDefault="00EB737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08C4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Раздел 1. Системы экологического менеджмента хозяйственной деятельности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E408C4" w:rsidRDefault="00EB737C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E408C4" w:rsidRDefault="00EB737C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E408C4" w:rsidRDefault="00EB737C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E408C4" w:rsidRDefault="00EB737C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E408C4" w:rsidRDefault="00EB737C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E408C4" w:rsidRDefault="00EB737C">
            <w:pPr>
              <w:rPr>
                <w:lang w:val="ru-RU"/>
              </w:rPr>
            </w:pPr>
          </w:p>
        </w:tc>
      </w:tr>
      <w:tr w:rsidR="00EB737C" w:rsidRPr="00374FD6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E408C4" w:rsidRDefault="00EB737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08C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экологического менеджмента в различных видах хозяйственной деятельности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Л1.2Л2.3Л3.2 Л3.3</w:t>
            </w:r>
          </w:p>
          <w:p w:rsidR="00EB737C" w:rsidRPr="00374FD6" w:rsidRDefault="00EB73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/>
        </w:tc>
      </w:tr>
    </w:tbl>
    <w:p w:rsidR="00EB737C" w:rsidRDefault="00EB737C">
      <w:pPr>
        <w:rPr>
          <w:sz w:val="2"/>
          <w:szCs w:val="2"/>
        </w:rPr>
      </w:pPr>
      <w:r>
        <w:br w:type="page"/>
      </w:r>
    </w:p>
    <w:tbl>
      <w:tblPr>
        <w:tblW w:w="0" w:type="auto"/>
        <w:tblInd w:w="2" w:type="dxa"/>
        <w:tblCellMar>
          <w:left w:w="0" w:type="dxa"/>
          <w:right w:w="0" w:type="dxa"/>
        </w:tblCellMar>
        <w:tblLook w:val="00A0"/>
      </w:tblPr>
      <w:tblGrid>
        <w:gridCol w:w="918"/>
        <w:gridCol w:w="3489"/>
        <w:gridCol w:w="901"/>
        <w:gridCol w:w="653"/>
        <w:gridCol w:w="1054"/>
        <w:gridCol w:w="1275"/>
        <w:gridCol w:w="653"/>
        <w:gridCol w:w="375"/>
        <w:gridCol w:w="922"/>
      </w:tblGrid>
      <w:tr w:rsidR="00EB737C" w:rsidRPr="00374FD6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rPr>
                <w:sz w:val="16"/>
                <w:szCs w:val="16"/>
              </w:rPr>
            </w:pPr>
            <w:r w:rsidRPr="00374FD6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05.04.06 МЭП-18.plx</w:t>
            </w:r>
          </w:p>
        </w:tc>
        <w:tc>
          <w:tcPr>
            <w:tcW w:w="851" w:type="dxa"/>
          </w:tcPr>
          <w:p w:rsidR="00EB737C" w:rsidRPr="00374FD6" w:rsidRDefault="00EB737C"/>
        </w:tc>
        <w:tc>
          <w:tcPr>
            <w:tcW w:w="710" w:type="dxa"/>
          </w:tcPr>
          <w:p w:rsidR="00EB737C" w:rsidRPr="00374FD6" w:rsidRDefault="00EB737C"/>
        </w:tc>
        <w:tc>
          <w:tcPr>
            <w:tcW w:w="1135" w:type="dxa"/>
          </w:tcPr>
          <w:p w:rsidR="00EB737C" w:rsidRPr="00374FD6" w:rsidRDefault="00EB737C"/>
        </w:tc>
        <w:tc>
          <w:tcPr>
            <w:tcW w:w="1277" w:type="dxa"/>
          </w:tcPr>
          <w:p w:rsidR="00EB737C" w:rsidRPr="00374FD6" w:rsidRDefault="00EB737C"/>
        </w:tc>
        <w:tc>
          <w:tcPr>
            <w:tcW w:w="710" w:type="dxa"/>
          </w:tcPr>
          <w:p w:rsidR="00EB737C" w:rsidRPr="00374FD6" w:rsidRDefault="00EB737C"/>
        </w:tc>
        <w:tc>
          <w:tcPr>
            <w:tcW w:w="426" w:type="dxa"/>
          </w:tcPr>
          <w:p w:rsidR="00EB737C" w:rsidRPr="00374FD6" w:rsidRDefault="00EB737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 w:rsidRPr="00374FD6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EB737C" w:rsidRPr="00374FD6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E408C4" w:rsidRDefault="00EB737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08C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Нормативно-правовое обеспечение экологического менеджмента хозяйственной деятельности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Л1.3Л2.3Л3.2 Л3.3</w:t>
            </w:r>
          </w:p>
          <w:p w:rsidR="00EB737C" w:rsidRPr="00374FD6" w:rsidRDefault="00EB73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/>
        </w:tc>
      </w:tr>
      <w:tr w:rsidR="00EB737C" w:rsidRPr="00374FD6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E408C4" w:rsidRDefault="00EB737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08C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Нормативно-правовое обеспечение экологического менеджмента хозяйственной деятельности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Л1.2Л2.3Л3.3</w:t>
            </w:r>
          </w:p>
          <w:p w:rsidR="00EB737C" w:rsidRPr="00374FD6" w:rsidRDefault="00EB73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/>
        </w:tc>
      </w:tr>
      <w:tr w:rsidR="00EB737C" w:rsidRPr="00374FD6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E408C4" w:rsidRDefault="00EB737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08C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экологического менеджмента в промышленности, связанной с  землепользованием и лесопользованием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Л1.3Л2.3Л3.2 Л3.3</w:t>
            </w:r>
          </w:p>
          <w:p w:rsidR="00EB737C" w:rsidRPr="00374FD6" w:rsidRDefault="00EB73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/>
        </w:tc>
      </w:tr>
      <w:tr w:rsidR="00EB737C" w:rsidRPr="00374FD6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E408C4" w:rsidRDefault="00EB737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08C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экологического менеджмента в промышленности, связанной с  землепользованием и лесопользованием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Л1.2Л2.3Л3.3</w:t>
            </w:r>
          </w:p>
          <w:p w:rsidR="00EB737C" w:rsidRPr="00374FD6" w:rsidRDefault="00EB73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/>
        </w:tc>
      </w:tr>
      <w:tr w:rsidR="00EB737C" w:rsidRPr="00374FD6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E408C4" w:rsidRDefault="00EB737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08C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экологического менеджмента в промышленности, связанной с недропользованием и водопользованием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Л1.3Л2.3Л3.2 Л3.3</w:t>
            </w:r>
          </w:p>
          <w:p w:rsidR="00EB737C" w:rsidRPr="00374FD6" w:rsidRDefault="00EB73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/>
        </w:tc>
      </w:tr>
      <w:tr w:rsidR="00EB737C" w:rsidRPr="00374FD6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E408C4" w:rsidRDefault="00EB737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08C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экологического менеджмента в промышленности, связанной с недропользованием и водопользованием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Л1.3Л2.3Л3.2 Л3.3</w:t>
            </w:r>
          </w:p>
          <w:p w:rsidR="00EB737C" w:rsidRPr="00374FD6" w:rsidRDefault="00EB73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/>
        </w:tc>
      </w:tr>
      <w:tr w:rsidR="00EB737C" w:rsidRPr="00374FD6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E408C4" w:rsidRDefault="00EB737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08C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экологического менеджмента в области обращения с отходами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Л1.2Л2.3Л3.2 Л3.3</w:t>
            </w:r>
          </w:p>
          <w:p w:rsidR="00EB737C" w:rsidRPr="00374FD6" w:rsidRDefault="00EB73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/>
        </w:tc>
      </w:tr>
      <w:tr w:rsidR="00EB737C" w:rsidRPr="00E408C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E408C4" w:rsidRDefault="00EB737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08C4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Раздел 2. Системы экологического аудирования различных видов хозяйственной деятельности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E408C4" w:rsidRDefault="00EB737C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E408C4" w:rsidRDefault="00EB737C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E408C4" w:rsidRDefault="00EB737C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E408C4" w:rsidRDefault="00EB737C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E408C4" w:rsidRDefault="00EB737C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E408C4" w:rsidRDefault="00EB737C">
            <w:pPr>
              <w:rPr>
                <w:lang w:val="ru-RU"/>
              </w:rPr>
            </w:pPr>
          </w:p>
        </w:tc>
      </w:tr>
      <w:tr w:rsidR="00EB737C" w:rsidRPr="00374FD6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E408C4" w:rsidRDefault="00EB737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08C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экологического аудирования различных видов хозяйственной деятельности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Л1.3Л2.1 Л2.2 Л2.4Л3.1 Л3.2</w:t>
            </w:r>
          </w:p>
          <w:p w:rsidR="00EB737C" w:rsidRPr="00374FD6" w:rsidRDefault="00EB73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/>
        </w:tc>
      </w:tr>
      <w:tr w:rsidR="00EB737C" w:rsidRPr="00374FD6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E408C4" w:rsidRDefault="00EB737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08C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Нормативно-правовое обеспечение экологического аудита хозяйственной деятельности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Л1.3Л2.1 Л2.2 Л2.4Л3.1 Л3.2</w:t>
            </w:r>
          </w:p>
          <w:p w:rsidR="00EB737C" w:rsidRPr="00374FD6" w:rsidRDefault="00EB73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/>
        </w:tc>
      </w:tr>
      <w:tr w:rsidR="00EB737C" w:rsidRPr="00374FD6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E408C4" w:rsidRDefault="00EB737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08C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Нормативно-правовое обеспечение экологического аудита хозяйственной деятельности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Л1.3Л2.1 Л2.2Л3.1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/>
        </w:tc>
      </w:tr>
      <w:tr w:rsidR="00EB737C" w:rsidRPr="00374FD6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E408C4" w:rsidRDefault="00EB737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08C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проведения экологического аудита деятельности предприятий по добыче полезных ископаемых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Л2.4Л3.1 Л3.2</w:t>
            </w:r>
          </w:p>
          <w:p w:rsidR="00EB737C" w:rsidRPr="00374FD6" w:rsidRDefault="00EB73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/>
        </w:tc>
      </w:tr>
      <w:tr w:rsidR="00EB737C" w:rsidRPr="00374FD6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E408C4" w:rsidRDefault="00EB737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08C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проведения экологического аудита деятельности предприятий по добыче полезных ископаемых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Л1.3Л2.1 Л2.2 Л2.3Л3.1 Л3.2</w:t>
            </w:r>
          </w:p>
          <w:p w:rsidR="00EB737C" w:rsidRPr="00374FD6" w:rsidRDefault="00EB73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/>
        </w:tc>
      </w:tr>
      <w:tr w:rsidR="00EB737C" w:rsidRPr="00374FD6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E408C4" w:rsidRDefault="00EB737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08C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проведения экологического аудита предприятий нефтеперерабатывающей промышленности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Л2.4Л3.1 Л3.2</w:t>
            </w:r>
          </w:p>
          <w:p w:rsidR="00EB737C" w:rsidRPr="00374FD6" w:rsidRDefault="00EB73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/>
        </w:tc>
      </w:tr>
    </w:tbl>
    <w:p w:rsidR="00EB737C" w:rsidRDefault="00EB737C">
      <w:pPr>
        <w:rPr>
          <w:sz w:val="2"/>
          <w:szCs w:val="2"/>
        </w:rPr>
      </w:pPr>
      <w:r>
        <w:br w:type="page"/>
      </w:r>
    </w:p>
    <w:tbl>
      <w:tblPr>
        <w:tblW w:w="0" w:type="auto"/>
        <w:tblInd w:w="2" w:type="dxa"/>
        <w:tblCellMar>
          <w:left w:w="0" w:type="dxa"/>
          <w:right w:w="0" w:type="dxa"/>
        </w:tblCellMar>
        <w:tblLook w:val="00A0"/>
      </w:tblPr>
      <w:tblGrid>
        <w:gridCol w:w="928"/>
        <w:gridCol w:w="3485"/>
        <w:gridCol w:w="897"/>
        <w:gridCol w:w="663"/>
        <w:gridCol w:w="1051"/>
        <w:gridCol w:w="1274"/>
        <w:gridCol w:w="650"/>
        <w:gridCol w:w="373"/>
        <w:gridCol w:w="919"/>
      </w:tblGrid>
      <w:tr w:rsidR="00EB737C" w:rsidRPr="00374FD6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rPr>
                <w:sz w:val="16"/>
                <w:szCs w:val="16"/>
              </w:rPr>
            </w:pPr>
            <w:r w:rsidRPr="00374FD6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05.04.06 МЭП-18.plx</w:t>
            </w:r>
          </w:p>
        </w:tc>
        <w:tc>
          <w:tcPr>
            <w:tcW w:w="851" w:type="dxa"/>
          </w:tcPr>
          <w:p w:rsidR="00EB737C" w:rsidRPr="00374FD6" w:rsidRDefault="00EB737C"/>
        </w:tc>
        <w:tc>
          <w:tcPr>
            <w:tcW w:w="710" w:type="dxa"/>
          </w:tcPr>
          <w:p w:rsidR="00EB737C" w:rsidRPr="00374FD6" w:rsidRDefault="00EB737C"/>
        </w:tc>
        <w:tc>
          <w:tcPr>
            <w:tcW w:w="1135" w:type="dxa"/>
          </w:tcPr>
          <w:p w:rsidR="00EB737C" w:rsidRPr="00374FD6" w:rsidRDefault="00EB737C"/>
        </w:tc>
        <w:tc>
          <w:tcPr>
            <w:tcW w:w="1277" w:type="dxa"/>
          </w:tcPr>
          <w:p w:rsidR="00EB737C" w:rsidRPr="00374FD6" w:rsidRDefault="00EB737C"/>
        </w:tc>
        <w:tc>
          <w:tcPr>
            <w:tcW w:w="710" w:type="dxa"/>
          </w:tcPr>
          <w:p w:rsidR="00EB737C" w:rsidRPr="00374FD6" w:rsidRDefault="00EB737C"/>
        </w:tc>
        <w:tc>
          <w:tcPr>
            <w:tcW w:w="426" w:type="dxa"/>
          </w:tcPr>
          <w:p w:rsidR="00EB737C" w:rsidRPr="00374FD6" w:rsidRDefault="00EB737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 w:rsidRPr="00374FD6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EB737C" w:rsidRPr="00374FD6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E408C4" w:rsidRDefault="00EB737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08C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проведения экологического аудита предприятий нефтеперерабатывающей промышленности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Л2.2Л3.1 Л3.2</w:t>
            </w:r>
          </w:p>
          <w:p w:rsidR="00EB737C" w:rsidRPr="00374FD6" w:rsidRDefault="00EB73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/>
        </w:tc>
      </w:tr>
      <w:tr w:rsidR="00EB737C" w:rsidRPr="00374FD6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E408C4" w:rsidRDefault="00EB737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08C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проведения экологического аудита предприятий химической промышленности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Л1.3Л2.1 Л2.2 Л2.3 Л2.4Л3.1 Л3.2</w:t>
            </w:r>
          </w:p>
          <w:p w:rsidR="00EB737C" w:rsidRPr="00374FD6" w:rsidRDefault="00EB73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/>
        </w:tc>
      </w:tr>
      <w:tr w:rsidR="00EB737C" w:rsidRPr="00374FD6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E408C4" w:rsidRDefault="00EB737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08C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проведения экологического аудита предприятий химической промышленности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Л1.3Л2.1 Л2.2 Л2.3 Л2.4Л3.1 Л3.2</w:t>
            </w:r>
          </w:p>
          <w:p w:rsidR="00EB737C" w:rsidRPr="00374FD6" w:rsidRDefault="00EB73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/>
        </w:tc>
      </w:tr>
      <w:tr w:rsidR="00EB737C" w:rsidRPr="00374FD6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E408C4" w:rsidRDefault="00EB737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08C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проведения экологического аудита при производстве строительных материалов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Л2.4Л3.1 Л3.2</w:t>
            </w:r>
          </w:p>
          <w:p w:rsidR="00EB737C" w:rsidRPr="00374FD6" w:rsidRDefault="00EB73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/>
        </w:tc>
      </w:tr>
      <w:tr w:rsidR="00EB737C" w:rsidRPr="00374FD6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E408C4" w:rsidRDefault="00EB737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08C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проведения экологического аудита при производстве строительных материалов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Л1.3Л2.1 Л2.2 Л2.3 Л2.4Л3.1 Л3.2</w:t>
            </w:r>
          </w:p>
          <w:p w:rsidR="00EB737C" w:rsidRPr="00374FD6" w:rsidRDefault="00EB73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/>
        </w:tc>
      </w:tr>
      <w:tr w:rsidR="00EB737C" w:rsidRPr="00374FD6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E408C4" w:rsidRDefault="00EB737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08C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проведения экологического аудита в области энергетики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Л2.4Л3.1 Л3.2</w:t>
            </w:r>
          </w:p>
          <w:p w:rsidR="00EB737C" w:rsidRPr="00374FD6" w:rsidRDefault="00EB73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/>
        </w:tc>
      </w:tr>
      <w:tr w:rsidR="00EB737C" w:rsidRPr="00E408C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E408C4" w:rsidRDefault="00EB737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08C4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Раздел 3. Аудит производственного экологического контроля на предприятии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E408C4" w:rsidRDefault="00EB737C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E408C4" w:rsidRDefault="00EB737C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E408C4" w:rsidRDefault="00EB737C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E408C4" w:rsidRDefault="00EB737C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E408C4" w:rsidRDefault="00EB737C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E408C4" w:rsidRDefault="00EB737C">
            <w:pPr>
              <w:rPr>
                <w:lang w:val="ru-RU"/>
              </w:rPr>
            </w:pPr>
          </w:p>
        </w:tc>
      </w:tr>
      <w:tr w:rsidR="00EB737C" w:rsidRPr="00374FD6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E408C4" w:rsidRDefault="00EB737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08C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проведения аудита производственного экологического контроля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Л2.2Л3.1 Л3.3</w:t>
            </w:r>
          </w:p>
          <w:p w:rsidR="00EB737C" w:rsidRPr="00374FD6" w:rsidRDefault="00EB73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Э4 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/>
        </w:tc>
      </w:tr>
      <w:tr w:rsidR="00EB737C" w:rsidRPr="00374FD6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E408C4" w:rsidRDefault="00EB737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08C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проведения аудита производственного экологического контроля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Л1.2Л2.3Л3.1 Л3.2</w:t>
            </w:r>
          </w:p>
          <w:p w:rsidR="00EB737C" w:rsidRPr="00374FD6" w:rsidRDefault="00EB73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/>
        </w:tc>
      </w:tr>
      <w:tr w:rsidR="00EB737C" w:rsidRPr="00374FD6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E408C4" w:rsidRDefault="00EB737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08C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Методология экологического управления производственными процессами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Л1.3Л2.3Л3.1 Л3.3</w:t>
            </w:r>
          </w:p>
          <w:p w:rsidR="00EB737C" w:rsidRPr="00374FD6" w:rsidRDefault="00EB73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Э4 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/>
        </w:tc>
      </w:tr>
      <w:tr w:rsidR="00EB737C" w:rsidRPr="00374FD6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E408C4" w:rsidRDefault="00EB737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08C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Аудит производственного экологического контроля в различных отраслях промышленности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Л1.3Л2.3Л3.1 Л3.3</w:t>
            </w:r>
          </w:p>
          <w:p w:rsidR="00EB737C" w:rsidRPr="00374FD6" w:rsidRDefault="00EB73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Э4 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/>
        </w:tc>
      </w:tr>
      <w:tr w:rsidR="00EB737C" w:rsidRPr="00374FD6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/Экзамен/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/>
        </w:tc>
      </w:tr>
      <w:tr w:rsidR="00EB737C" w:rsidRPr="00374FD6">
        <w:trPr>
          <w:trHeight w:hRule="exact" w:val="277"/>
        </w:trPr>
        <w:tc>
          <w:tcPr>
            <w:tcW w:w="993" w:type="dxa"/>
          </w:tcPr>
          <w:p w:rsidR="00EB737C" w:rsidRPr="00374FD6" w:rsidRDefault="00EB737C"/>
        </w:tc>
        <w:tc>
          <w:tcPr>
            <w:tcW w:w="3687" w:type="dxa"/>
          </w:tcPr>
          <w:p w:rsidR="00EB737C" w:rsidRPr="00374FD6" w:rsidRDefault="00EB737C"/>
        </w:tc>
        <w:tc>
          <w:tcPr>
            <w:tcW w:w="851" w:type="dxa"/>
          </w:tcPr>
          <w:p w:rsidR="00EB737C" w:rsidRPr="00374FD6" w:rsidRDefault="00EB737C"/>
        </w:tc>
        <w:tc>
          <w:tcPr>
            <w:tcW w:w="710" w:type="dxa"/>
          </w:tcPr>
          <w:p w:rsidR="00EB737C" w:rsidRPr="00374FD6" w:rsidRDefault="00EB737C"/>
        </w:tc>
        <w:tc>
          <w:tcPr>
            <w:tcW w:w="1135" w:type="dxa"/>
          </w:tcPr>
          <w:p w:rsidR="00EB737C" w:rsidRPr="00374FD6" w:rsidRDefault="00EB737C"/>
        </w:tc>
        <w:tc>
          <w:tcPr>
            <w:tcW w:w="1277" w:type="dxa"/>
          </w:tcPr>
          <w:p w:rsidR="00EB737C" w:rsidRPr="00374FD6" w:rsidRDefault="00EB737C"/>
        </w:tc>
        <w:tc>
          <w:tcPr>
            <w:tcW w:w="710" w:type="dxa"/>
          </w:tcPr>
          <w:p w:rsidR="00EB737C" w:rsidRPr="00374FD6" w:rsidRDefault="00EB737C"/>
        </w:tc>
        <w:tc>
          <w:tcPr>
            <w:tcW w:w="426" w:type="dxa"/>
          </w:tcPr>
          <w:p w:rsidR="00EB737C" w:rsidRPr="00374FD6" w:rsidRDefault="00EB737C"/>
        </w:tc>
        <w:tc>
          <w:tcPr>
            <w:tcW w:w="993" w:type="dxa"/>
          </w:tcPr>
          <w:p w:rsidR="00EB737C" w:rsidRPr="00374FD6" w:rsidRDefault="00EB737C"/>
        </w:tc>
      </w:tr>
      <w:tr w:rsidR="00EB737C" w:rsidRPr="00374FD6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EB737C" w:rsidRPr="00374FD6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EB737C" w:rsidRPr="00E408C4">
        <w:trPr>
          <w:trHeight w:hRule="exact" w:val="1214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E408C4" w:rsidRDefault="00EB737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08C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экзамену (3 семестр)</w:t>
            </w:r>
          </w:p>
          <w:p w:rsidR="00EB737C" w:rsidRPr="00E408C4" w:rsidRDefault="00EB737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EB737C" w:rsidRPr="00E408C4" w:rsidRDefault="00EB737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08C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Системы экологического менеджмента хозяйственной деятельности</w:t>
            </w:r>
          </w:p>
          <w:p w:rsidR="00EB737C" w:rsidRPr="00E408C4" w:rsidRDefault="00EB737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08C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Системы экологического аудирования различных видов хозяйственной деятельности</w:t>
            </w:r>
          </w:p>
          <w:p w:rsidR="00EB737C" w:rsidRPr="00E408C4" w:rsidRDefault="00EB737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08C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Нормативно-правовое обеспечение экологического менеджмента хозяйственной деятельности</w:t>
            </w:r>
          </w:p>
        </w:tc>
      </w:tr>
    </w:tbl>
    <w:p w:rsidR="00EB737C" w:rsidRPr="00E408C4" w:rsidRDefault="00EB737C">
      <w:pPr>
        <w:rPr>
          <w:sz w:val="2"/>
          <w:szCs w:val="2"/>
          <w:lang w:val="ru-RU"/>
        </w:rPr>
      </w:pPr>
      <w:r w:rsidRPr="00E408C4">
        <w:rPr>
          <w:lang w:val="ru-RU"/>
        </w:rPr>
        <w:br w:type="page"/>
      </w:r>
    </w:p>
    <w:tbl>
      <w:tblPr>
        <w:tblW w:w="0" w:type="auto"/>
        <w:tblInd w:w="2" w:type="dxa"/>
        <w:tblCellMar>
          <w:left w:w="0" w:type="dxa"/>
          <w:right w:w="0" w:type="dxa"/>
        </w:tblCellMar>
        <w:tblLook w:val="00A0"/>
      </w:tblPr>
      <w:tblGrid>
        <w:gridCol w:w="680"/>
        <w:gridCol w:w="1861"/>
        <w:gridCol w:w="1853"/>
        <w:gridCol w:w="3185"/>
        <w:gridCol w:w="1668"/>
        <w:gridCol w:w="993"/>
      </w:tblGrid>
      <w:tr w:rsidR="00EB737C" w:rsidRPr="00374FD6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rPr>
                <w:sz w:val="16"/>
                <w:szCs w:val="16"/>
              </w:rPr>
            </w:pPr>
            <w:r w:rsidRPr="00374FD6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05.04.06 МЭП-18.plx</w:t>
            </w:r>
          </w:p>
        </w:tc>
        <w:tc>
          <w:tcPr>
            <w:tcW w:w="3403" w:type="dxa"/>
          </w:tcPr>
          <w:p w:rsidR="00EB737C" w:rsidRPr="00374FD6" w:rsidRDefault="00EB737C"/>
        </w:tc>
        <w:tc>
          <w:tcPr>
            <w:tcW w:w="1702" w:type="dxa"/>
          </w:tcPr>
          <w:p w:rsidR="00EB737C" w:rsidRPr="00374FD6" w:rsidRDefault="00EB737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 w:rsidRPr="00374FD6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EB737C" w:rsidRPr="00E408C4">
        <w:trPr>
          <w:trHeight w:hRule="exact" w:val="311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E408C4" w:rsidRDefault="00EB737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08C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Нормативно-правовое обеспечение экологического аудита хозяйственной деятельности</w:t>
            </w:r>
          </w:p>
          <w:p w:rsidR="00EB737C" w:rsidRPr="00E408C4" w:rsidRDefault="00EB737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08C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Организация экологического менеджмента в области землепользования и лесопользования</w:t>
            </w:r>
          </w:p>
          <w:p w:rsidR="00EB737C" w:rsidRPr="00E408C4" w:rsidRDefault="00EB737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08C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Организация экологического менеджмента в области недропользования и водопользования</w:t>
            </w:r>
          </w:p>
          <w:p w:rsidR="00EB737C" w:rsidRPr="00E408C4" w:rsidRDefault="00EB737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08C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Организация экологического менеджмента в области обращения с отходами</w:t>
            </w:r>
          </w:p>
          <w:p w:rsidR="00EB737C" w:rsidRPr="00E408C4" w:rsidRDefault="00EB737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08C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Основы проведения производственного экологического контроля</w:t>
            </w:r>
          </w:p>
          <w:p w:rsidR="00EB737C" w:rsidRPr="00E408C4" w:rsidRDefault="00EB737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08C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Методология экологического управления производственными процессами</w:t>
            </w:r>
          </w:p>
          <w:p w:rsidR="00EB737C" w:rsidRPr="00E408C4" w:rsidRDefault="00EB737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08C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Основы проведения экологического аудита деятельности предприятий по добыче полезных ископаемых</w:t>
            </w:r>
          </w:p>
          <w:p w:rsidR="00EB737C" w:rsidRPr="00E408C4" w:rsidRDefault="00EB737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08C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Основы проведения экологического аудита предприятий нефтеперерабатывающей промышленности</w:t>
            </w:r>
          </w:p>
          <w:p w:rsidR="00EB737C" w:rsidRPr="00E408C4" w:rsidRDefault="00EB737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08C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Основы проведения экологического аудита предприятий химической промышленности</w:t>
            </w:r>
          </w:p>
          <w:p w:rsidR="00EB737C" w:rsidRPr="00E408C4" w:rsidRDefault="00EB737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08C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Основы проведения экологического аудита при производстве строительных материалов</w:t>
            </w:r>
          </w:p>
          <w:p w:rsidR="00EB737C" w:rsidRPr="00E408C4" w:rsidRDefault="00EB737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08C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Основы проведения экологического аудита в области энергетики</w:t>
            </w:r>
          </w:p>
          <w:p w:rsidR="00EB737C" w:rsidRPr="00E408C4" w:rsidRDefault="00EB737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08C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Принципы и методы аудирования производственного экологического контроля на предприятии</w:t>
            </w:r>
          </w:p>
          <w:p w:rsidR="00EB737C" w:rsidRPr="00E408C4" w:rsidRDefault="00EB737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08C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Методология экологического управления производственными процессами</w:t>
            </w:r>
          </w:p>
          <w:p w:rsidR="00EB737C" w:rsidRPr="00E408C4" w:rsidRDefault="00EB737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08C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Аудит производственного экологического контроля в различных отраслях промышленности</w:t>
            </w:r>
          </w:p>
        </w:tc>
      </w:tr>
      <w:tr w:rsidR="00EB737C" w:rsidRPr="00374FD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EB737C" w:rsidRPr="00E408C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E408C4" w:rsidRDefault="00EB737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08C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EB737C" w:rsidRPr="00374FD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EB737C" w:rsidRPr="00E408C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E408C4" w:rsidRDefault="00EB737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08C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Тесты, отчеты о выполнении практических работ</w:t>
            </w:r>
          </w:p>
        </w:tc>
      </w:tr>
      <w:tr w:rsidR="00EB737C" w:rsidRPr="00E408C4">
        <w:trPr>
          <w:trHeight w:hRule="exact" w:val="277"/>
        </w:trPr>
        <w:tc>
          <w:tcPr>
            <w:tcW w:w="710" w:type="dxa"/>
          </w:tcPr>
          <w:p w:rsidR="00EB737C" w:rsidRPr="00E408C4" w:rsidRDefault="00EB737C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EB737C" w:rsidRPr="00E408C4" w:rsidRDefault="00EB737C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EB737C" w:rsidRPr="00E408C4" w:rsidRDefault="00EB737C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EB737C" w:rsidRPr="00E408C4" w:rsidRDefault="00EB737C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EB737C" w:rsidRPr="00E408C4" w:rsidRDefault="00EB737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B737C" w:rsidRPr="00E408C4" w:rsidRDefault="00EB737C">
            <w:pPr>
              <w:rPr>
                <w:lang w:val="ru-RU"/>
              </w:rPr>
            </w:pPr>
          </w:p>
        </w:tc>
      </w:tr>
      <w:tr w:rsidR="00EB737C" w:rsidRPr="00E408C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B737C" w:rsidRPr="00E408C4" w:rsidRDefault="00EB737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408C4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EB737C" w:rsidRPr="00374FD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EB737C" w:rsidRPr="00374FD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EB737C" w:rsidRPr="00374FD6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EB737C" w:rsidRPr="00E408C4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E408C4" w:rsidRDefault="00EB737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08C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Саркисов О. Р., Любарский Е. Л., Казанцев С. Я.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E408C4" w:rsidRDefault="00EB737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08C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Экологическая безопасность и эколого-правовые проблемы в области загрязнения окружающей среды: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E408C4" w:rsidRDefault="00EB737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08C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Москва: Юнити-Дана, 2015, </w:t>
            </w: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408C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E408C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E408C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E408C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E408C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E408C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E408C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E408C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=118197</w:t>
            </w:r>
          </w:p>
        </w:tc>
      </w:tr>
      <w:tr w:rsidR="00EB737C" w:rsidRPr="00E408C4">
        <w:trPr>
          <w:trHeight w:hRule="exact" w:val="135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E408C4" w:rsidRDefault="00EB737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08C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Потравный И. М., Петрова Е. Н., Вега А. Ю., Мотосова Е. А., Жалсараева Е. А., и др., Потравный И. М.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E408C4" w:rsidRDefault="00EB737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08C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Экологический аудит: Теория и практика: учебник для студентов вузов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E408C4" w:rsidRDefault="00EB737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08C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Москва: Юнити-Дана, 2015, </w:t>
            </w: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408C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E408C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E408C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E408C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E408C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E408C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E408C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E408C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=446550</w:t>
            </w:r>
          </w:p>
        </w:tc>
      </w:tr>
      <w:tr w:rsidR="00EB737C" w:rsidRPr="00E408C4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E408C4" w:rsidRDefault="00EB737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08C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Васина М. В., Холкин Е. Г.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E408C4" w:rsidRDefault="00EB737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08C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Экологический менеджмент и аудит: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E408C4" w:rsidRDefault="00EB737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08C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Омск: Издательство ОмГТУ, 2017, </w:t>
            </w: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408C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E408C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E408C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E408C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E408C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E408C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E408C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E408C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=493456</w:t>
            </w:r>
          </w:p>
        </w:tc>
      </w:tr>
      <w:tr w:rsidR="00EB737C" w:rsidRPr="00374FD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EB737C" w:rsidRPr="00374FD6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EB737C" w:rsidRPr="00374FD6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E408C4" w:rsidRDefault="00EB737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08C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Камерилова Г.С., Петрова Е.Н.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E408C4" w:rsidRDefault="00EB737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08C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Экологический аудит: Учеб.пособие:В 2 ч.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НГПУ, 2011</w:t>
            </w:r>
          </w:p>
        </w:tc>
      </w:tr>
      <w:tr w:rsidR="00EB737C" w:rsidRPr="00374FD6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E408C4" w:rsidRDefault="00EB737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08C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Камерилова Г.С., Петрова Е.Н.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E408C4" w:rsidRDefault="00EB737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08C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Экологический аудит: Учеб.пособие:В 2 ч.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НГПУ, 2012</w:t>
            </w:r>
          </w:p>
        </w:tc>
      </w:tr>
      <w:tr w:rsidR="00EB737C" w:rsidRPr="00374FD6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E408C4" w:rsidRDefault="00EB737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08C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Анисимов А.В., Анопченко Т.Ю.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E408C4" w:rsidRDefault="00EB737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08C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Экологический менеджмент: учеб.пособие для студентов вузов: рек.Советом УМО по образованию в области менеджмента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КноРус, 2013</w:t>
            </w:r>
          </w:p>
        </w:tc>
      </w:tr>
      <w:tr w:rsidR="00EB737C" w:rsidRPr="00374FD6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E408C4" w:rsidRDefault="00EB737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08C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Кривошеин Д.А., Дмитренко В.П.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E408C4" w:rsidRDefault="00EB737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08C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экологической безопасности производств: учеб.пособие для студентов вузов, обуч-ся по напр."Техносферная безопасность": Допущено УМО вузов по университет.политехн.образованию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Санкт-Петербург: Лань, 2015</w:t>
            </w:r>
          </w:p>
        </w:tc>
      </w:tr>
      <w:tr w:rsidR="00EB737C" w:rsidRPr="00374FD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6.1.3. Методические разработки</w:t>
            </w:r>
          </w:p>
        </w:tc>
      </w:tr>
      <w:tr w:rsidR="00EB737C" w:rsidRPr="00374FD6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EB737C" w:rsidRPr="00374FD6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Картавых М.А.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E408C4" w:rsidRDefault="00EB737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08C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Экологический аудит экологической безопасности: Метод.рекомендации к изучению курса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НГПУ, 2009</w:t>
            </w:r>
          </w:p>
        </w:tc>
      </w:tr>
      <w:tr w:rsidR="00EB737C" w:rsidRPr="00374FD6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Камерилова Г.С.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E408C4" w:rsidRDefault="00EB737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08C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Экологический менеджмент и аудит природопользования: Метод.рекомендации к изучению курса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НГПУ, 2009</w:t>
            </w:r>
          </w:p>
        </w:tc>
      </w:tr>
      <w:tr w:rsidR="00EB737C" w:rsidRPr="00374FD6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Петрова Е.Н.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E408C4" w:rsidRDefault="00EB737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08C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Экологический аудит системы экологического менеджмента: Метод.рекомендации к изучению курса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НГПУ, 2009</w:t>
            </w:r>
          </w:p>
        </w:tc>
      </w:tr>
      <w:tr w:rsidR="00EB737C" w:rsidRPr="00E408C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E408C4" w:rsidRDefault="00EB737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408C4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EB737C" w:rsidRPr="00374FD6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rPr>
                <w:sz w:val="19"/>
                <w:szCs w:val="19"/>
              </w:rPr>
            </w:pPr>
            <w:r w:rsidRPr="00E408C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Экологический менеджмент и экологический аудит : теория и практика: учебное пособие Булгакова Л. М., Енютина М. В., Костылева Л. Н., Кудрина Г. В. Воронежский государственный университет инженерных технологий, 2013. </w:t>
            </w: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186 с. [Электронный ресурс]</w:t>
            </w:r>
          </w:p>
        </w:tc>
      </w:tr>
    </w:tbl>
    <w:p w:rsidR="00EB737C" w:rsidRDefault="00EB737C">
      <w:pPr>
        <w:rPr>
          <w:sz w:val="2"/>
          <w:szCs w:val="2"/>
        </w:rPr>
      </w:pPr>
      <w:r>
        <w:br w:type="page"/>
      </w:r>
    </w:p>
    <w:tbl>
      <w:tblPr>
        <w:tblW w:w="0" w:type="auto"/>
        <w:tblInd w:w="2" w:type="dxa"/>
        <w:tblCellMar>
          <w:left w:w="0" w:type="dxa"/>
          <w:right w:w="0" w:type="dxa"/>
        </w:tblCellMar>
        <w:tblLook w:val="00A0"/>
      </w:tblPr>
      <w:tblGrid>
        <w:gridCol w:w="764"/>
        <w:gridCol w:w="3724"/>
        <w:gridCol w:w="4787"/>
        <w:gridCol w:w="965"/>
      </w:tblGrid>
      <w:tr w:rsidR="00EB737C" w:rsidRPr="00374FD6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rPr>
                <w:sz w:val="16"/>
                <w:szCs w:val="16"/>
              </w:rPr>
            </w:pPr>
            <w:r w:rsidRPr="00374FD6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05.04.06 МЭП-18.plx</w:t>
            </w:r>
          </w:p>
        </w:tc>
        <w:tc>
          <w:tcPr>
            <w:tcW w:w="5104" w:type="dxa"/>
          </w:tcPr>
          <w:p w:rsidR="00EB737C" w:rsidRPr="00374FD6" w:rsidRDefault="00EB737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 w:rsidRPr="00374FD6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9</w:t>
            </w:r>
          </w:p>
        </w:tc>
      </w:tr>
      <w:tr w:rsidR="00EB737C" w:rsidRPr="00374FD6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rPr>
                <w:sz w:val="19"/>
                <w:szCs w:val="19"/>
              </w:rPr>
            </w:pPr>
            <w:r w:rsidRPr="00E408C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Экологический аудит : Теория и практика: учебник для студентов вузов / Потравный И. М., Петрова Е. Н., Вега А. Ю., Мотосова Е. А., Жалсараева Е. А., и др. </w:t>
            </w: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Издатель: Юнити-Дана, 2015. 583 с. [Электронный ресурс]</w:t>
            </w:r>
          </w:p>
        </w:tc>
      </w:tr>
      <w:tr w:rsidR="00EB737C" w:rsidRPr="00E408C4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E408C4" w:rsidRDefault="00EB737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08C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Корчагин В.И. Экологический менеджмент и экологический аудит : теория и практика: учебное пособие. - Воронеж: Воронежский государственный университет инженерных технологий, 2013. - 186 с. - [Электронный ресурс].</w:t>
            </w:r>
          </w:p>
        </w:tc>
      </w:tr>
      <w:tr w:rsidR="00EB737C" w:rsidRPr="00E408C4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1007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E408C4" w:rsidRDefault="00EB737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08C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Гамм Т.А. , Шабанова С.В. Экологический менеджмент и аудит: учебное пособие. - Оренбург: ОГУ, 2016. - 102 с. - [Электронный ресурс].</w:t>
            </w:r>
          </w:p>
        </w:tc>
      </w:tr>
      <w:tr w:rsidR="00EB737C" w:rsidRPr="00E408C4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1007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E408C4" w:rsidRDefault="00EB737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08C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Годин А.М. Экологический менеджмент: учебное пособие. - Москва: Издательско-торговая корпорация «Дашков и К°», 2017. - 88 с. - [Электронный ресурс].</w:t>
            </w:r>
          </w:p>
        </w:tc>
      </w:tr>
      <w:tr w:rsidR="00EB737C" w:rsidRPr="00E408C4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Э6</w:t>
            </w:r>
          </w:p>
        </w:tc>
        <w:tc>
          <w:tcPr>
            <w:tcW w:w="1007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E408C4" w:rsidRDefault="00EB737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08C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Потравный И.М. , Лукьянчиков Н.Н. Экономика и организация природопользования: учебник. - Москва: Юнити- Дана, 2015. - 687 с. - [Электронный ресурс].</w:t>
            </w:r>
          </w:p>
        </w:tc>
      </w:tr>
      <w:tr w:rsidR="00EB737C" w:rsidRPr="00374FD6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EB737C" w:rsidRPr="00374FD6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 браузер, "Пакет MSOffice", MicrosoftOfficeProjectProfessional, LMSMoodle.</w:t>
            </w:r>
          </w:p>
        </w:tc>
      </w:tr>
      <w:tr w:rsidR="00EB737C" w:rsidRPr="00374FD6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EB737C" w:rsidRPr="00E408C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E408C4" w:rsidRDefault="00EB737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408C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408C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E408C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E408C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EB737C" w:rsidRPr="00E408C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E408C4" w:rsidRDefault="00EB737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408C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408C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E408C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E408C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EB737C" w:rsidRPr="00E408C4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E408C4" w:rsidRDefault="00EB737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408C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408C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E408C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E408C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EB737C" w:rsidRPr="00E408C4">
        <w:trPr>
          <w:trHeight w:hRule="exact" w:val="277"/>
        </w:trPr>
        <w:tc>
          <w:tcPr>
            <w:tcW w:w="710" w:type="dxa"/>
          </w:tcPr>
          <w:p w:rsidR="00EB737C" w:rsidRPr="00E408C4" w:rsidRDefault="00EB737C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EB737C" w:rsidRPr="00E408C4" w:rsidRDefault="00EB737C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EB737C" w:rsidRPr="00E408C4" w:rsidRDefault="00EB737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B737C" w:rsidRPr="00E408C4" w:rsidRDefault="00EB737C">
            <w:pPr>
              <w:rPr>
                <w:lang w:val="ru-RU"/>
              </w:rPr>
            </w:pPr>
          </w:p>
        </w:tc>
      </w:tr>
      <w:tr w:rsidR="00EB737C" w:rsidRPr="00E408C4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B737C" w:rsidRPr="00E408C4" w:rsidRDefault="00EB737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408C4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EB737C" w:rsidRPr="00374FD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7.1. Описание материально-технической базы</w:t>
            </w:r>
          </w:p>
        </w:tc>
      </w:tr>
      <w:tr w:rsidR="00EB737C" w:rsidRPr="00E408C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E408C4" w:rsidRDefault="00EB737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08C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(модуля) требует наличия в аудитории мультимедийного оборудования (компьютер, видеопроектор, экран).</w:t>
            </w:r>
          </w:p>
        </w:tc>
      </w:tr>
      <w:tr w:rsidR="00EB737C" w:rsidRPr="00374FD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/>
        </w:tc>
      </w:tr>
      <w:tr w:rsidR="00EB737C" w:rsidRPr="00E408C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7.4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E408C4" w:rsidRDefault="00EB737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08C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      </w:r>
          </w:p>
        </w:tc>
      </w:tr>
      <w:tr w:rsidR="00EB737C" w:rsidRPr="00E408C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7.5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E408C4" w:rsidRDefault="00EB737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08C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Информационные технологии: технология мультимедиа, Интернет-технология.</w:t>
            </w:r>
          </w:p>
        </w:tc>
      </w:tr>
      <w:tr w:rsidR="00EB737C" w:rsidRPr="00E408C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7.6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E408C4" w:rsidRDefault="00EB737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08C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Технические и электронные средства обучения и контроля знаний студентов: ЭУМК в системе </w:t>
            </w: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E408C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</w:tc>
      </w:tr>
      <w:tr w:rsidR="00EB737C" w:rsidRPr="00374FD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7.7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374FD6" w:rsidRDefault="00EB737C">
            <w:pPr>
              <w:spacing w:after="0" w:line="240" w:lineRule="auto"/>
              <w:rPr>
                <w:sz w:val="19"/>
                <w:szCs w:val="19"/>
              </w:rPr>
            </w:pP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Перечень программного обеспечения: Интернет браузер, "Пакет MSOffice", MicrosoftOfficeProjectProfessional, LMSMoodle.</w:t>
            </w:r>
          </w:p>
        </w:tc>
      </w:tr>
      <w:tr w:rsidR="00EB737C" w:rsidRPr="00374FD6">
        <w:trPr>
          <w:trHeight w:hRule="exact" w:val="277"/>
        </w:trPr>
        <w:tc>
          <w:tcPr>
            <w:tcW w:w="710" w:type="dxa"/>
          </w:tcPr>
          <w:p w:rsidR="00EB737C" w:rsidRPr="00374FD6" w:rsidRDefault="00EB737C"/>
        </w:tc>
        <w:tc>
          <w:tcPr>
            <w:tcW w:w="3970" w:type="dxa"/>
          </w:tcPr>
          <w:p w:rsidR="00EB737C" w:rsidRPr="00374FD6" w:rsidRDefault="00EB737C"/>
        </w:tc>
        <w:tc>
          <w:tcPr>
            <w:tcW w:w="5104" w:type="dxa"/>
          </w:tcPr>
          <w:p w:rsidR="00EB737C" w:rsidRPr="00374FD6" w:rsidRDefault="00EB737C"/>
        </w:tc>
        <w:tc>
          <w:tcPr>
            <w:tcW w:w="993" w:type="dxa"/>
          </w:tcPr>
          <w:p w:rsidR="00EB737C" w:rsidRPr="00374FD6" w:rsidRDefault="00EB737C"/>
        </w:tc>
      </w:tr>
      <w:tr w:rsidR="00EB737C" w:rsidRPr="00E408C4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B737C" w:rsidRPr="00E408C4" w:rsidRDefault="00EB737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408C4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EB737C" w:rsidRPr="00E408C4">
        <w:trPr>
          <w:trHeight w:hRule="exact" w:val="2455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37C" w:rsidRPr="00E408C4" w:rsidRDefault="00EB737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08C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Рекомендуемые методические издания:</w:t>
            </w:r>
          </w:p>
          <w:p w:rsidR="00EB737C" w:rsidRPr="00E408C4" w:rsidRDefault="00EB737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08C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Картавых М.А. Экологический аудит экологической безопасности:методические рекомендации к изучению курса. Нижний Новгород: НГПУ. 2009.</w:t>
            </w:r>
          </w:p>
          <w:p w:rsidR="00EB737C" w:rsidRPr="00E408C4" w:rsidRDefault="00EB737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08C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Петрова Е.Н. Экологический аудит системы экологического менеджмента: методические рекомендации к изучению курса. Нижний Новгород: НГПУ. 2009.</w:t>
            </w:r>
          </w:p>
          <w:p w:rsidR="00EB737C" w:rsidRPr="00E408C4" w:rsidRDefault="00EB737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EB737C" w:rsidRPr="00E408C4" w:rsidRDefault="00EB737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08C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Рейтинг-план дисциплины представлен в Приложении 2.</w:t>
            </w:r>
          </w:p>
          <w:p w:rsidR="00EB737C" w:rsidRPr="00E408C4" w:rsidRDefault="00EB737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EB737C" w:rsidRPr="00E408C4" w:rsidRDefault="00EB737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08C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 На странице сайта Мининского университета «Рейтинговая система оценки качества подготовки студентов» </w:t>
            </w: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E408C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408C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E408C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E408C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E408C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E408C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docs</w:t>
            </w:r>
            <w:r w:rsidRPr="00E408C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374F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ump</w:t>
            </w:r>
            <w:r w:rsidRPr="00E408C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 - Положение о рейтинговой оценке качества подготовки студентов</w:t>
            </w:r>
          </w:p>
        </w:tc>
      </w:tr>
    </w:tbl>
    <w:p w:rsidR="00EB737C" w:rsidRPr="00E408C4" w:rsidRDefault="00EB737C">
      <w:pPr>
        <w:rPr>
          <w:lang w:val="ru-RU"/>
        </w:rPr>
      </w:pPr>
    </w:p>
    <w:sectPr w:rsidR="00EB737C" w:rsidRPr="00E408C4" w:rsidSect="002E03C3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defaultTabStop w:val="720"/>
  <w:doNotHyphenateCaps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D31453"/>
    <w:rsid w:val="0002418B"/>
    <w:rsid w:val="001B365E"/>
    <w:rsid w:val="001F0BC7"/>
    <w:rsid w:val="002E03C3"/>
    <w:rsid w:val="00374FD6"/>
    <w:rsid w:val="00D31453"/>
    <w:rsid w:val="00E209E2"/>
    <w:rsid w:val="00E408C4"/>
    <w:rsid w:val="00E54B67"/>
    <w:rsid w:val="00EB737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Times New Roman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E03C3"/>
    <w:pPr>
      <w:spacing w:after="200" w:line="276" w:lineRule="auto"/>
    </w:pPr>
    <w:rPr>
      <w:rFonts w:cs="Calibri"/>
      <w:lang w:val="en-US" w:eastAsia="en-US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1</TotalTime>
  <Pages>9</Pages>
  <Words>2726</Words>
  <Characters>15543</Characters>
  <Application>Microsoft Office Outlook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2018-2019_05_04_06 МЭП-18_plx_Экологический менеджмент и аудит хозяйственной деятельности_</dc:title>
  <dc:subject/>
  <dc:creator>FastReport.NET</dc:creator>
  <cp:keywords/>
  <dc:description/>
  <cp:lastModifiedBy>Козлов А.В.</cp:lastModifiedBy>
  <cp:revision>2</cp:revision>
  <dcterms:created xsi:type="dcterms:W3CDTF">2019-08-27T18:49:00Z</dcterms:created>
  <dcterms:modified xsi:type="dcterms:W3CDTF">2019-08-27T18:50:00Z</dcterms:modified>
</cp:coreProperties>
</file>